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B7" w:rsidRPr="00AE253B" w:rsidRDefault="00FB2DB7" w:rsidP="00FB2DB7">
      <w:pPr>
        <w:pStyle w:val="NoSpacing"/>
        <w:rPr>
          <w:sz w:val="24"/>
          <w:szCs w:val="24"/>
        </w:rPr>
      </w:pPr>
      <w:proofErr w:type="spellStart"/>
      <w:r w:rsidRPr="00AE253B">
        <w:rPr>
          <w:sz w:val="24"/>
          <w:szCs w:val="24"/>
        </w:rPr>
        <w:t>Brandee</w:t>
      </w:r>
      <w:proofErr w:type="spellEnd"/>
      <w:r w:rsidRPr="00AE253B">
        <w:rPr>
          <w:sz w:val="24"/>
          <w:szCs w:val="24"/>
        </w:rPr>
        <w:t xml:space="preserve"> Bash</w:t>
      </w:r>
    </w:p>
    <w:p w:rsidR="00FB2DB7" w:rsidRPr="00AE253B" w:rsidRDefault="00FB2DB7" w:rsidP="00FB2DB7">
      <w:pPr>
        <w:pStyle w:val="NoSpacing"/>
        <w:rPr>
          <w:sz w:val="24"/>
          <w:szCs w:val="24"/>
        </w:rPr>
      </w:pPr>
      <w:r w:rsidRPr="00AE253B">
        <w:rPr>
          <w:sz w:val="24"/>
          <w:szCs w:val="24"/>
        </w:rPr>
        <w:t xml:space="preserve">FHS 1500 – </w:t>
      </w:r>
      <w:proofErr w:type="spellStart"/>
      <w:r w:rsidRPr="00AE253B">
        <w:rPr>
          <w:sz w:val="24"/>
          <w:szCs w:val="24"/>
        </w:rPr>
        <w:t>Hopkin</w:t>
      </w:r>
      <w:proofErr w:type="spellEnd"/>
    </w:p>
    <w:p w:rsidR="00FB2DB7" w:rsidRPr="00AE253B" w:rsidRDefault="00FB2DB7" w:rsidP="00FB2DB7">
      <w:pPr>
        <w:pStyle w:val="NoSpacing"/>
        <w:rPr>
          <w:sz w:val="24"/>
          <w:szCs w:val="24"/>
        </w:rPr>
      </w:pPr>
      <w:r w:rsidRPr="00AE253B">
        <w:rPr>
          <w:sz w:val="24"/>
          <w:szCs w:val="24"/>
        </w:rPr>
        <w:t xml:space="preserve">Abortion </w:t>
      </w:r>
    </w:p>
    <w:p w:rsidR="00FB2DB7" w:rsidRPr="00AE253B" w:rsidRDefault="00FB2DB7" w:rsidP="00FB2DB7">
      <w:pPr>
        <w:pStyle w:val="NoSpacing"/>
        <w:rPr>
          <w:sz w:val="24"/>
          <w:szCs w:val="24"/>
        </w:rPr>
      </w:pPr>
      <w:r w:rsidRPr="00AE253B">
        <w:rPr>
          <w:sz w:val="24"/>
          <w:szCs w:val="24"/>
        </w:rPr>
        <w:t>November 16, 2011</w:t>
      </w:r>
    </w:p>
    <w:p w:rsidR="00FB2DB7" w:rsidRPr="00AE253B" w:rsidRDefault="00FB2DB7" w:rsidP="00FB2DB7">
      <w:pPr>
        <w:pStyle w:val="NoSpacing"/>
        <w:rPr>
          <w:b/>
          <w:sz w:val="24"/>
          <w:szCs w:val="24"/>
        </w:rPr>
      </w:pPr>
    </w:p>
    <w:p w:rsidR="00FB2DB7" w:rsidRDefault="00FB2DB7" w:rsidP="008F7E65">
      <w:pPr>
        <w:spacing w:line="480" w:lineRule="auto"/>
        <w:rPr>
          <w:sz w:val="24"/>
          <w:szCs w:val="24"/>
        </w:rPr>
      </w:pPr>
      <w:r w:rsidRPr="00AE253B">
        <w:rPr>
          <w:sz w:val="24"/>
          <w:szCs w:val="24"/>
        </w:rPr>
        <w:tab/>
        <w:t>I believe that abortion is a wrong thing to do. While you are pregnant in your first trimester your baby starts to grow. The</w:t>
      </w:r>
      <w:r w:rsidR="00AE253B" w:rsidRPr="00AE253B">
        <w:rPr>
          <w:sz w:val="24"/>
          <w:szCs w:val="24"/>
        </w:rPr>
        <w:t xml:space="preserve"> Embryo</w:t>
      </w:r>
      <w:r w:rsidRPr="00AE253B">
        <w:rPr>
          <w:sz w:val="24"/>
          <w:szCs w:val="24"/>
        </w:rPr>
        <w:t xml:space="preserve"> connects </w:t>
      </w:r>
      <w:r w:rsidR="00AE253B" w:rsidRPr="00AE253B">
        <w:rPr>
          <w:sz w:val="24"/>
          <w:szCs w:val="24"/>
        </w:rPr>
        <w:t xml:space="preserve">to the uterus, and the placenta starts to grow. Your baby will start to grow hands and feet, they still might be little buds, they are still living. Would you just go and kill an innocent person that you don’t even know. </w:t>
      </w:r>
    </w:p>
    <w:p w:rsidR="00AE253B" w:rsidRDefault="00AE253B" w:rsidP="008F7E65">
      <w:pPr>
        <w:spacing w:line="480" w:lineRule="auto"/>
        <w:rPr>
          <w:sz w:val="24"/>
          <w:szCs w:val="24"/>
        </w:rPr>
      </w:pPr>
      <w:r>
        <w:rPr>
          <w:sz w:val="24"/>
          <w:szCs w:val="24"/>
        </w:rPr>
        <w:tab/>
        <w:t>I don’t think I would ever consider abortion I would follow through the pregnancy and give it up for adoption.</w:t>
      </w:r>
      <w:r w:rsidR="008F7E65">
        <w:rPr>
          <w:sz w:val="24"/>
          <w:szCs w:val="24"/>
        </w:rPr>
        <w:t xml:space="preserve"> If you were raped or the mother might die during labor or in the process for pregnancy then I guess it would be fine. There are so many people in the world that cannot have children but </w:t>
      </w:r>
      <w:proofErr w:type="gramStart"/>
      <w:r w:rsidR="008F7E65">
        <w:rPr>
          <w:sz w:val="24"/>
          <w:szCs w:val="24"/>
        </w:rPr>
        <w:t>they</w:t>
      </w:r>
      <w:proofErr w:type="gramEnd"/>
      <w:r w:rsidR="008F7E65">
        <w:rPr>
          <w:sz w:val="24"/>
          <w:szCs w:val="24"/>
        </w:rPr>
        <w:t xml:space="preserve"> love children; they turn to adoption for help. If all the mothers are all aborting their children, there won’t be any children to adopt. </w:t>
      </w:r>
      <w:r>
        <w:rPr>
          <w:sz w:val="24"/>
          <w:szCs w:val="24"/>
        </w:rPr>
        <w:t xml:space="preserve"> </w:t>
      </w:r>
    </w:p>
    <w:p w:rsidR="008F7E65" w:rsidRDefault="008F7E65" w:rsidP="008F7E65">
      <w:pPr>
        <w:spacing w:line="480" w:lineRule="auto"/>
        <w:rPr>
          <w:sz w:val="24"/>
          <w:szCs w:val="24"/>
        </w:rPr>
      </w:pPr>
      <w:r>
        <w:rPr>
          <w:sz w:val="24"/>
          <w:szCs w:val="24"/>
        </w:rPr>
        <w:tab/>
        <w:t xml:space="preserve">If I was a lawmaker I would stand on this issue, abortion should not be allowed. Mothers are dying while giving abortion to their fetus. If you did not want to get pregnant then don’t have sex, and if you do talk to your family doctor and have birth control and wear a condom. </w:t>
      </w:r>
    </w:p>
    <w:p w:rsidR="008F7E65" w:rsidRDefault="008F7E65" w:rsidP="008F7E65">
      <w:pPr>
        <w:spacing w:line="480" w:lineRule="auto"/>
        <w:rPr>
          <w:sz w:val="24"/>
          <w:szCs w:val="24"/>
        </w:rPr>
      </w:pPr>
      <w:r>
        <w:rPr>
          <w:sz w:val="24"/>
          <w:szCs w:val="24"/>
        </w:rPr>
        <w:tab/>
        <w:t xml:space="preserve">If you have a gender issue you should not have children, because you </w:t>
      </w:r>
      <w:r w:rsidR="00114438">
        <w:rPr>
          <w:sz w:val="24"/>
          <w:szCs w:val="24"/>
        </w:rPr>
        <w:t>cannot</w:t>
      </w:r>
      <w:r>
        <w:rPr>
          <w:sz w:val="24"/>
          <w:szCs w:val="24"/>
        </w:rPr>
        <w:t xml:space="preserve"> choose what gender you will receive during birth. If you do have a gender issue and only want boy</w:t>
      </w:r>
      <w:r w:rsidR="00114438">
        <w:rPr>
          <w:sz w:val="24"/>
          <w:szCs w:val="24"/>
        </w:rPr>
        <w:t xml:space="preserve">s you have the option to adopt only boys. </w:t>
      </w:r>
    </w:p>
    <w:p w:rsidR="00114438" w:rsidRPr="00AE253B" w:rsidRDefault="00114438" w:rsidP="008F7E65">
      <w:pPr>
        <w:spacing w:line="480" w:lineRule="auto"/>
        <w:rPr>
          <w:sz w:val="24"/>
          <w:szCs w:val="24"/>
        </w:rPr>
      </w:pPr>
      <w:r>
        <w:rPr>
          <w:sz w:val="24"/>
          <w:szCs w:val="24"/>
        </w:rPr>
        <w:tab/>
        <w:t xml:space="preserve">Abortion just makes me sick, this child has not done anything wrong to you it was your fault you got pregnant, and you are killing an innocent child. </w:t>
      </w:r>
      <w:bookmarkStart w:id="0" w:name="_GoBack"/>
      <w:bookmarkEnd w:id="0"/>
    </w:p>
    <w:sectPr w:rsidR="00114438" w:rsidRPr="00AE2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B7"/>
    <w:rsid w:val="00114438"/>
    <w:rsid w:val="005E0362"/>
    <w:rsid w:val="008F7E65"/>
    <w:rsid w:val="00AE253B"/>
    <w:rsid w:val="00FB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D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Timpanogos High School</dc:creator>
  <cp:lastModifiedBy>Timpanogos High School</cp:lastModifiedBy>
  <cp:revision>1</cp:revision>
  <dcterms:created xsi:type="dcterms:W3CDTF">2011-11-16T16:50:00Z</dcterms:created>
  <dcterms:modified xsi:type="dcterms:W3CDTF">2011-11-16T17:25:00Z</dcterms:modified>
</cp:coreProperties>
</file>